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57" w:rsidRPr="00595357" w:rsidRDefault="00595357" w:rsidP="00595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7"/>
          <w:lang w:eastAsia="it-IT"/>
        </w:rPr>
      </w:pPr>
      <w:r w:rsidRPr="00595357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it-IT"/>
        </w:rPr>
        <w:t>Dichiarazione sostitutiva per autorizzazione alla​ ​</w:t>
      </w:r>
      <w:r w:rsidRPr="003F2129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it-IT"/>
        </w:rPr>
        <w:t>circolazione</w:t>
      </w:r>
      <w:r w:rsidRPr="00595357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it-IT"/>
        </w:rPr>
        <w:t>​ ​di​ ​</w:t>
      </w:r>
      <w:r w:rsidRPr="003F2129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it-IT"/>
        </w:rPr>
        <w:t>prova</w:t>
      </w:r>
    </w:p>
    <w:p w:rsidR="00595357" w:rsidRPr="00595357" w:rsidRDefault="00595357" w:rsidP="00595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t>(artt. 46 e 47 DPR 28.12.2000 n. 445 - Testo Unico delle disposizioni legislative e regolamentari in materia di documentazione amministrativa - SOGU n. 42 del 20.2.2001)</w:t>
      </w:r>
    </w:p>
    <w:p w:rsidR="00595357" w:rsidRPr="00595357" w:rsidRDefault="00595357" w:rsidP="00595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Il/La sottoscritto/a 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nato/a il ... / ... / ......... a 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​</w:t>
      </w:r>
      <w:proofErr w:type="spellStart"/>
      <w:r w:rsidRPr="003F21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</w:t>
      </w:r>
      <w:proofErr w:type="spellEnd"/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 .....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e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residente in ..................................................................​ ​</w:t>
      </w:r>
      <w:proofErr w:type="spellStart"/>
      <w:r w:rsidRPr="003F21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</w:t>
      </w:r>
      <w:proofErr w:type="spellEnd"/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 ..... C.A.P. ............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Via ........................................................................................................ n. ........</w:t>
      </w:r>
    </w:p>
    <w:p w:rsidR="00595357" w:rsidRPr="00595357" w:rsidRDefault="00595357" w:rsidP="00595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27"/>
          <w:lang w:eastAsia="it-IT"/>
        </w:rPr>
      </w:pPr>
    </w:p>
    <w:p w:rsidR="00595357" w:rsidRPr="00595357" w:rsidRDefault="00595357" w:rsidP="00595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it-IT"/>
        </w:rPr>
        <w:t>consapevole delle sanzioni penali cui può andare incontro in caso di dichiarazioni mendaci, di formazione o uso di atti falsi, richiamate dall'art. 76 del D.P.R. 28 dicembre 2000, n. 445, e che, inoltre, qualora da un controllo emerga la non veridicità del contenuto delle dichiarazioni rese, decadrà dai benefici conseguenti al provvedimento eventualmente emanato sulla base delle dichiarazioni non veritiere</w:t>
      </w:r>
    </w:p>
    <w:p w:rsidR="00595357" w:rsidRPr="008D596A" w:rsidRDefault="00595357" w:rsidP="00595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DICHIARA</w:t>
      </w:r>
    </w:p>
    <w:p w:rsidR="008D596A" w:rsidRPr="00595357" w:rsidRDefault="008D596A" w:rsidP="00595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7"/>
          <w:lang w:eastAsia="it-IT"/>
        </w:rPr>
      </w:pP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nella sua qualità di: titolare dell’impresa individuale /legale rappresentante della società/del consorzio/ente denominata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.................................................... con:</w:t>
      </w:r>
    </w:p>
    <w:p w:rsidR="00595357" w:rsidRPr="00595357" w:rsidRDefault="00595357" w:rsidP="008D596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sede principale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 in……………………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</w:t>
      </w:r>
      <w:r w:rsidRP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.......C.A.P..............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Via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n.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</w:t>
      </w: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sede secondaria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in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…………………</w:t>
      </w:r>
      <w:r w:rsidR="008D596A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</w:t>
      </w:r>
      <w:r w:rsidR="008D596A" w:rsidRP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.......C.A.P..............Via</w:t>
      </w:r>
      <w:r w:rsidR="008D596A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..............................</w:t>
      </w:r>
      <w:r w:rsidR="008D596A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n.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</w:t>
      </w: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sede dell'unità locale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 in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…………………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……...</w:t>
      </w:r>
      <w:r w:rsidR="008D596A" w:rsidRP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.......C.A.P..............Via</w:t>
      </w:r>
      <w:r w:rsidR="008D596A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</w:t>
      </w:r>
      <w:r w:rsidR="008D596A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n.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 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codice fiscale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....................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iscritta al Registro delle imprese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della C.C.I.A.A. di ..............................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.................................................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codice ATECO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...................................................................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 che non si trova in stato di fallimento, concordato preventivo o di amministrazione controllata;</w:t>
      </w:r>
    </w:p>
    <w:p w:rsidR="00B372C8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•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numero complessivo di addetti </w:t>
      </w:r>
      <w:r w:rsidR="007751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per sede e/o unità locale 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.................................................................................</w:t>
      </w:r>
    </w:p>
    <w:p w:rsidR="00595357" w:rsidRPr="00595357" w:rsidRDefault="0077519B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it-IT"/>
        </w:rPr>
        <w:t>(</w:t>
      </w:r>
      <w:r w:rsidR="00B372C8" w:rsidRPr="00B372C8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it-IT"/>
        </w:rPr>
        <w:t xml:space="preserve"> </w:t>
      </w:r>
      <w:r w:rsidR="00595357" w:rsidRPr="00595357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it-IT"/>
        </w:rPr>
        <w:t>dipendenti e/o collaboratori che partecipano stabilmente all'attività di impresa in base a contratto di agenzia non inferiore</w:t>
      </w:r>
      <w:bookmarkStart w:id="0" w:name="_GoBack"/>
      <w:bookmarkEnd w:id="0"/>
      <w:r w:rsidR="00595357" w:rsidRPr="00595357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it-IT"/>
        </w:rPr>
        <w:t xml:space="preserve"> a 12 mesi)</w:t>
      </w: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•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numero complessivo autorizzazioni alla​ ​</w:t>
      </w:r>
      <w:r w:rsidRP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circolazione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​ ​di​ ​</w:t>
      </w:r>
      <w:r w:rsidRP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prova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​ ​di cui l'impresa è titolare ....................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B372C8" w:rsidRPr="00A60D79" w:rsidRDefault="00B372C8" w:rsidP="00B3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20"/>
          <w:bdr w:val="none" w:sz="0" w:space="0" w:color="auto" w:frame="1"/>
          <w:lang w:eastAsia="it-IT"/>
        </w:rPr>
      </w:pPr>
    </w:p>
    <w:p w:rsidR="00595357" w:rsidRDefault="00595357" w:rsidP="00B372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RICHIEDE</w:t>
      </w:r>
    </w:p>
    <w:p w:rsidR="008D596A" w:rsidRPr="00595357" w:rsidRDefault="008D596A" w:rsidP="00595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7"/>
          <w:lang w:eastAsia="it-IT"/>
        </w:rPr>
      </w:pP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RILASCIO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 DI AUTORIZZAZIONE ALLA​ ​</w:t>
      </w:r>
      <w:r w:rsidRPr="003F21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CIRCOLAZIONE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​ ​DI​ ​</w:t>
      </w:r>
      <w:r w:rsidRPr="003F212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PROVA</w:t>
      </w:r>
    </w:p>
    <w:p w:rsidR="00B372C8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RINNOVO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 DELL'AUTORIZZAZIONE .................................................</w:t>
      </w:r>
    </w:p>
    <w:p w:rsidR="00595357" w:rsidRPr="00595357" w:rsidRDefault="00B372C8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p</w:t>
      </w:r>
      <w:r w:rsidR="00595357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595357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□ Autoveicoli,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    </w:t>
      </w:r>
      <w:r w:rsidR="00595357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 Motoveicoli,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    </w:t>
      </w:r>
      <w:r w:rsidR="00595357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□ Macchine Agricole,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     </w:t>
      </w:r>
      <w:r w:rsidR="00595357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□ Macchine Operatrici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    </w:t>
      </w:r>
      <w:r w:rsidR="00595357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 ..............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</w:t>
      </w:r>
    </w:p>
    <w:p w:rsidR="00595357" w:rsidRPr="00595357" w:rsidRDefault="00595357" w:rsidP="008D596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in quanto esercente l'effettiva attività di (barrare il caso che ricorre):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fabbrica costruttrice di veicoli a motore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 di rimorchi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8D596A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(FV)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rappresentante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B372C8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(RV)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concessionario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B372C8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(CN)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,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commissionario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B372C8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(CV)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ed agente di vendita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B372C8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(AG)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di fabbrica costruttrice di veicoli a motore e di rimorchi;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commerciante autorizzato di veicoli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B372C8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(CM)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i/>
          <w:color w:val="000000"/>
          <w:sz w:val="16"/>
          <w:szCs w:val="16"/>
          <w:bdr w:val="none" w:sz="0" w:space="0" w:color="auto" w:frame="1"/>
          <w:lang w:eastAsia="it-IT"/>
        </w:rPr>
        <w:t>(indipendentemente dalla sussistenza o meno di un rapporto con le fabbriche costruttrici ed indipendentemente dalle modalità attraverso le quali l'attività di commercio viene esercitata, potendosi trattare anche di vendite "on line");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azienda che esercita attività di trasferimento su strada di veicoli non ancora immatricolati da o verso aree di stoccaggio e per tragitti non superiori a 100 km</w:t>
      </w:r>
      <w:r w:rsidR="00B372C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B372C8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(AT)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Istituto universitario ed Ente pubblico (norma istitutiva: ..........................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..................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) e privato di ricerca (data di costituzione e attività svolta: ................................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..........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) che conduce sperimentazioni su veicoli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</w:t>
      </w:r>
      <w:r w:rsidR="00A60D7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IR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="00A60D79"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fabbrica costruttrice di carrozzerie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(F</w:t>
      </w:r>
      <w:r w:rsidR="00A60D7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C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e di pneumatici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(F</w:t>
      </w:r>
      <w:r w:rsidR="00A60D7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P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nonché loro rappresentanti, concessionari, commissionari e agenti di vendita;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fabbrica costruttrice di sistemi o dispositivi d'equipaggiamento di veicoli a motore e rimorchi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(F</w:t>
      </w:r>
      <w:r w:rsidR="00A60D79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S</w:t>
      </w:r>
      <w:r w:rsidR="00A60D79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;</w:t>
      </w:r>
      <w:r w:rsidR="008D596A" w:rsidRPr="008D596A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(</w:t>
      </w:r>
      <w:r w:rsidRPr="00595357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qualora l'applicazione di tali sistemi o dispositivi costituisca motivo di aggiornamento della carta di​ ​</w:t>
      </w:r>
      <w:r w:rsidRPr="008D596A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circolazione</w:t>
      </w:r>
      <w:r w:rsidRPr="00595357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, ai sensi dell'art. 236 Reg. es. CDS</w:t>
      </w:r>
      <w:r w:rsidR="008D596A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it-IT"/>
        </w:rPr>
        <w:t>)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rappresentante</w:t>
      </w:r>
      <w:r w:rsidR="007751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(RS)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, concessionario</w:t>
      </w:r>
      <w:r w:rsidR="007751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</w:t>
      </w:r>
      <w:r w:rsid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CE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, commissionario</w:t>
      </w:r>
      <w:r w:rsidR="007751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</w:t>
      </w:r>
      <w:r w:rsid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CS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ed agente di vendita 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 xml:space="preserve">(AS)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di fabbrica costruttrice di sistemi o dispositivi d'equipaggiamento di veicoli a motore e rimorchi;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commerciante autorizzato di veicoli allestiti con sistemi o dispositivi di equipaggiamento</w:t>
      </w:r>
      <w:r w:rsidR="007751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</w:t>
      </w:r>
      <w:r w:rsid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CO</w:t>
      </w:r>
      <w:r w:rsidR="0077519B" w:rsidRPr="0077519B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)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;</w:t>
      </w:r>
    </w:p>
    <w:p w:rsidR="00595357" w:rsidRPr="00595357" w:rsidRDefault="00595357" w:rsidP="0077519B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□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esercente di officina di autoriparazione e di trasformazione anche per proprio conto</w:t>
      </w:r>
      <w:r w:rsidR="008D596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8D596A" w:rsidRPr="00B372C8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(ES)</w:t>
      </w:r>
      <w:r w:rsidRPr="00595357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it-IT"/>
        </w:rPr>
        <w:t>.</w:t>
      </w:r>
    </w:p>
    <w:p w:rsidR="0077519B" w:rsidRDefault="00595357" w:rsidP="00A6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77519B" w:rsidRDefault="0077519B" w:rsidP="00A6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</w:pPr>
    </w:p>
    <w:p w:rsidR="008D596A" w:rsidRPr="00A60D79" w:rsidRDefault="00595357" w:rsidP="00A60D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Luogo e Data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 xml:space="preserve"> _____________________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ab/>
      </w:r>
      <w:r w:rsidRPr="0059535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Firma leggibile e per esteso</w:t>
      </w:r>
      <w:r w:rsidR="00A60D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it-IT"/>
        </w:rPr>
        <w:t>__________________________</w:t>
      </w:r>
    </w:p>
    <w:sectPr w:rsidR="008D596A" w:rsidRPr="00A60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57"/>
    <w:rsid w:val="000A468C"/>
    <w:rsid w:val="001F7E53"/>
    <w:rsid w:val="003F2129"/>
    <w:rsid w:val="0044195F"/>
    <w:rsid w:val="00595357"/>
    <w:rsid w:val="0077519B"/>
    <w:rsid w:val="008D596A"/>
    <w:rsid w:val="00A60D79"/>
    <w:rsid w:val="00B3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anced">
    <w:name w:val="enanced"/>
    <w:basedOn w:val="Carpredefinitoparagrafo"/>
    <w:rsid w:val="0059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anced">
    <w:name w:val="enanced"/>
    <w:basedOn w:val="Carpredefinitoparagrafo"/>
    <w:rsid w:val="0059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96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16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04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15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64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036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64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30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073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15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457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2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16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1055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761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1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728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10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04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5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723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79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015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41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510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03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610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0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593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8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473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6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819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69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51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83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221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51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51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97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0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176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36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7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Lucidi</dc:creator>
  <cp:lastModifiedBy>Elena Lucidi</cp:lastModifiedBy>
  <cp:revision>3</cp:revision>
  <dcterms:created xsi:type="dcterms:W3CDTF">2024-06-17T09:00:00Z</dcterms:created>
  <dcterms:modified xsi:type="dcterms:W3CDTF">2024-06-17T09:55:00Z</dcterms:modified>
</cp:coreProperties>
</file>